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A106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C97D42" w:rsidP="00C97D42">
            <w:r>
              <w:rPr>
                <w:rFonts w:hint="cs"/>
                <w:rtl/>
              </w:rPr>
              <w:t>02</w:t>
            </w:r>
            <w:r w:rsidR="00AA26BB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AA26BB">
              <w:rPr>
                <w:rFonts w:hint="cs"/>
                <w:rtl/>
              </w:rPr>
              <w:t>/</w:t>
            </w:r>
            <w:r w:rsidR="00A3342D">
              <w:rPr>
                <w:rFonts w:hint="cs"/>
                <w:rtl/>
              </w:rPr>
              <w:t>202</w:t>
            </w:r>
            <w:r>
              <w:rPr>
                <w:rFonts w:hint="cs"/>
                <w:rtl/>
              </w:rPr>
              <w:t>1</w:t>
            </w:r>
          </w:p>
        </w:tc>
      </w:tr>
    </w:tbl>
    <w:p w:rsidR="00332AFB" w:rsidRDefault="008A1068" w:rsidP="00222867">
      <w:pPr>
        <w:rPr>
          <w:rtl/>
        </w:rPr>
      </w:pPr>
    </w:p>
    <w:p w:rsidR="00222867" w:rsidRDefault="008A1068" w:rsidP="00222867">
      <w:pPr>
        <w:rPr>
          <w:rtl/>
        </w:rPr>
      </w:pPr>
    </w:p>
    <w:p w:rsidR="00222867" w:rsidRDefault="008A1068" w:rsidP="00222867">
      <w:pPr>
        <w:rPr>
          <w:rtl/>
        </w:rPr>
      </w:pPr>
    </w:p>
    <w:p w:rsidR="00222867" w:rsidRDefault="008A1068" w:rsidP="00222867">
      <w:pPr>
        <w:rPr>
          <w:rtl/>
        </w:rPr>
      </w:pPr>
    </w:p>
    <w:p w:rsidR="00222867" w:rsidRDefault="008A1068" w:rsidP="00222867">
      <w:pPr>
        <w:rPr>
          <w:rtl/>
        </w:rPr>
      </w:pPr>
    </w:p>
    <w:p w:rsidR="00222867" w:rsidRDefault="008A106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A106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A106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במשרד הבריאות נעשה שימוש בתוכנת </w:t>
            </w:r>
            <w:r>
              <w:rPr>
                <w:rFonts w:ascii="Arial" w:hAnsi="Arial" w:hint="cs"/>
                <w:b/>
                <w:sz w:val="22"/>
                <w:szCs w:val="22"/>
              </w:rPr>
              <w:t>SPSS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לצורך מחקר וניתוח נתונים.</w:t>
            </w:r>
          </w:p>
          <w:p w:rsidR="00222867" w:rsidRPr="00B4174F" w:rsidRDefault="00B4174F" w:rsidP="00B4174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מבקש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התוכנה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 הרישוי כולל תמיכה טכנית טלפונית ועדכוני גירסאות שוטפים.</w:t>
            </w:r>
          </w:p>
        </w:tc>
      </w:tr>
    </w:tbl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A106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B4174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B4174F" w:rsidRDefault="00B4174F" w:rsidP="00B4174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511315368</w:t>
            </w:r>
          </w:p>
          <w:p w:rsidR="00222867" w:rsidRPr="00AF57E9" w:rsidRDefault="008A106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BE31DF" w:rsidP="00C97D4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185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3342D" w:rsidP="006A6F7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</w:t>
            </w:r>
            <w:r w:rsidR="006A6F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6A6F7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/01/202</w:t>
            </w:r>
            <w:r w:rsidR="00BE31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:rsidR="00222867" w:rsidRPr="00AF57E9" w:rsidRDefault="008A106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A106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174F" w:rsidP="00B417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ג'יניוס 11 מערכות בע"מ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" היא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 למיטב ידיעת הח"מ,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המורשה לספק ולתחזק את רישיונות תוכנת 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 w:hint="cs"/>
                <w:b/>
                <w:sz w:val="22"/>
                <w:szCs w:val="22"/>
              </w:rPr>
              <w:t>PS</w:t>
            </w:r>
            <w:r w:rsidRPr="00F123DF">
              <w:rPr>
                <w:rFonts w:ascii="Arial" w:hAnsi="Arial"/>
                <w:b/>
                <w:sz w:val="22"/>
                <w:szCs w:val="22"/>
              </w:rPr>
              <w:t>S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בישראל.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>לאור זאת, משרד הבריאות מבקש להתקשר עם חברת 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גיניוס 11 מערכות בע"מ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כספק יחיד לצורך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שנתי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נוסף.</w:t>
            </w:r>
          </w:p>
        </w:tc>
      </w:tr>
    </w:tbl>
    <w:p w:rsidR="00222867" w:rsidRPr="00AF57E9" w:rsidRDefault="008A106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A106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A26BB" w:rsidP="00AA26B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19BA7290" wp14:editId="743AC99D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8A1068" w:rsidP="00222867">
      <w:pPr>
        <w:rPr>
          <w:rtl/>
        </w:rPr>
      </w:pPr>
    </w:p>
    <w:p w:rsidR="00C708F0" w:rsidRDefault="00C708F0" w:rsidP="00285C73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 w:hint="cs"/>
          <w:b/>
          <w:sz w:val="22"/>
          <w:szCs w:val="22"/>
          <w:rtl/>
        </w:rPr>
        <w:t xml:space="preserve">בהתאם לסעיף </w:t>
      </w:r>
      <w:r w:rsidR="00285C73">
        <w:rPr>
          <w:rFonts w:ascii="Arial" w:hAnsi="Arial" w:hint="cs"/>
          <w:b/>
          <w:sz w:val="22"/>
          <w:szCs w:val="22"/>
          <w:rtl/>
        </w:rPr>
        <w:t>2</w:t>
      </w:r>
      <w:r w:rsidRPr="00AF1E1D">
        <w:rPr>
          <w:rFonts w:ascii="Arial" w:hAnsi="Arial"/>
          <w:b/>
          <w:sz w:val="22"/>
          <w:szCs w:val="22"/>
          <w:rtl/>
        </w:rPr>
        <w:t>.7.4.3.</w:t>
      </w:r>
      <w:r>
        <w:rPr>
          <w:rFonts w:ascii="Arial" w:hAnsi="Arial" w:hint="cs"/>
          <w:b/>
          <w:sz w:val="22"/>
          <w:szCs w:val="22"/>
          <w:rtl/>
        </w:rPr>
        <w:t xml:space="preserve"> להוראת תכ"מ 7.</w:t>
      </w:r>
      <w:r w:rsidR="00285C73">
        <w:rPr>
          <w:rFonts w:ascii="Arial" w:hAnsi="Arial" w:hint="cs"/>
          <w:b/>
          <w:sz w:val="22"/>
          <w:szCs w:val="22"/>
          <w:rtl/>
        </w:rPr>
        <w:t>3</w:t>
      </w:r>
      <w:r>
        <w:rPr>
          <w:rFonts w:ascii="Arial" w:hAnsi="Arial" w:hint="cs"/>
          <w:b/>
          <w:sz w:val="22"/>
          <w:szCs w:val="22"/>
          <w:rtl/>
        </w:rPr>
        <w:t>.</w:t>
      </w:r>
      <w:r w:rsidR="00285C73">
        <w:rPr>
          <w:rFonts w:ascii="Arial" w:hAnsi="Arial" w:hint="cs"/>
          <w:b/>
          <w:sz w:val="22"/>
          <w:szCs w:val="22"/>
          <w:rtl/>
        </w:rPr>
        <w:t>6.2</w:t>
      </w:r>
      <w:r>
        <w:rPr>
          <w:rFonts w:ascii="Arial" w:hAnsi="Arial" w:hint="cs"/>
          <w:b/>
          <w:sz w:val="22"/>
          <w:szCs w:val="22"/>
          <w:rtl/>
        </w:rPr>
        <w:t xml:space="preserve"> (מהדורה 07) שכותרתה "בחינת קיומם של ספקים ומיזמים" והואיל ו</w:t>
      </w:r>
      <w:r w:rsidRPr="00AF1E1D">
        <w:rPr>
          <w:rFonts w:ascii="Arial" w:hAnsi="Arial"/>
          <w:b/>
          <w:sz w:val="22"/>
          <w:szCs w:val="22"/>
          <w:rtl/>
        </w:rPr>
        <w:t xml:space="preserve">בעל הסמכות המקצועית אינו עובד מדינה, </w:t>
      </w:r>
      <w:r>
        <w:rPr>
          <w:rFonts w:ascii="Arial" w:hAnsi="Arial" w:hint="cs"/>
          <w:b/>
          <w:sz w:val="22"/>
          <w:szCs w:val="22"/>
          <w:rtl/>
        </w:rPr>
        <w:t>הנני מאשר</w:t>
      </w:r>
      <w:r w:rsidRPr="00AF1E1D">
        <w:rPr>
          <w:rFonts w:ascii="Arial" w:hAnsi="Arial"/>
          <w:b/>
          <w:sz w:val="22"/>
          <w:szCs w:val="22"/>
          <w:rtl/>
        </w:rPr>
        <w:t xml:space="preserve"> בחתימת</w:t>
      </w:r>
      <w:r>
        <w:rPr>
          <w:rFonts w:ascii="Arial" w:hAnsi="Arial" w:hint="cs"/>
          <w:b/>
          <w:sz w:val="22"/>
          <w:szCs w:val="22"/>
          <w:rtl/>
        </w:rPr>
        <w:t>י</w:t>
      </w:r>
      <w:r w:rsidRPr="00AF1E1D">
        <w:rPr>
          <w:rFonts w:ascii="Arial" w:hAnsi="Arial"/>
          <w:b/>
          <w:sz w:val="22"/>
          <w:szCs w:val="22"/>
          <w:rtl/>
        </w:rPr>
        <w:t xml:space="preserve"> את האמור בחוות הדעת.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D641FB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D641FB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714A33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bookmarkStart w:id="0" w:name="_GoBack"/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599847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5180" cy="6035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9C0371">
              <w:rPr>
                <w:rFonts w:ascii="Arial" w:hAnsi="Arial" w:hint="cs"/>
                <w:bCs/>
                <w:sz w:val="22"/>
                <w:szCs w:val="22"/>
                <w:highlight w:val="yellow"/>
                <w:rtl/>
              </w:rPr>
              <w:t>חתימה</w:t>
            </w:r>
          </w:p>
        </w:tc>
      </w:tr>
    </w:tbl>
    <w:p w:rsidR="00C708F0" w:rsidRPr="00817FBA" w:rsidRDefault="00C708F0" w:rsidP="00222867"/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1068" w:rsidRDefault="008A1068">
      <w:r>
        <w:separator/>
      </w:r>
    </w:p>
  </w:endnote>
  <w:endnote w:type="continuationSeparator" w:id="0">
    <w:p w:rsidR="008A1068" w:rsidRDefault="008A1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14A3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14A3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A106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A106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1068" w:rsidRDefault="008A1068">
      <w:r>
        <w:separator/>
      </w:r>
    </w:p>
  </w:footnote>
  <w:footnote w:type="continuationSeparator" w:id="0">
    <w:p w:rsidR="008A1068" w:rsidRDefault="008A10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A10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A10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A10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A10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A106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A106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A106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E1251"/>
    <w:rsid w:val="00106B6A"/>
    <w:rsid w:val="00120B92"/>
    <w:rsid w:val="001A3ED4"/>
    <w:rsid w:val="00285C73"/>
    <w:rsid w:val="00336CDD"/>
    <w:rsid w:val="006551E3"/>
    <w:rsid w:val="006A6F77"/>
    <w:rsid w:val="00706912"/>
    <w:rsid w:val="00714A33"/>
    <w:rsid w:val="007548B0"/>
    <w:rsid w:val="008A1068"/>
    <w:rsid w:val="009B6B29"/>
    <w:rsid w:val="009C0371"/>
    <w:rsid w:val="009F7FB7"/>
    <w:rsid w:val="00A3342D"/>
    <w:rsid w:val="00A95F84"/>
    <w:rsid w:val="00AA26BB"/>
    <w:rsid w:val="00AB47E7"/>
    <w:rsid w:val="00AF60AE"/>
    <w:rsid w:val="00B4174F"/>
    <w:rsid w:val="00BB2096"/>
    <w:rsid w:val="00BE31DF"/>
    <w:rsid w:val="00C24C19"/>
    <w:rsid w:val="00C708F0"/>
    <w:rsid w:val="00C86509"/>
    <w:rsid w:val="00C97D42"/>
    <w:rsid w:val="00CD7ABF"/>
    <w:rsid w:val="00CE5D0F"/>
    <w:rsid w:val="00D05B0C"/>
    <w:rsid w:val="00D40242"/>
    <w:rsid w:val="00D641FB"/>
    <w:rsid w:val="00E10695"/>
    <w:rsid w:val="00F04B81"/>
    <w:rsid w:val="00F45652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549972519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2019-10-07T15:40:03+00:00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55E43-BADE-489D-85A5-187C1C6186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3624FD53-0607-41CE-867D-879DB315E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346</Words>
  <Characters>1730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רישוי SPSS 2020.docx.</vt:lpstr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SPSS 2020.docx.</dc:title>
  <dc:creator>Marina Paz</dc:creator>
  <cp:lastModifiedBy>אתי מלאייב</cp:lastModifiedBy>
  <cp:revision>2</cp:revision>
  <cp:lastPrinted>2019-10-07T15:33:00Z</cp:lastPrinted>
  <dcterms:created xsi:type="dcterms:W3CDTF">2021-11-03T12:15:00Z</dcterms:created>
  <dcterms:modified xsi:type="dcterms:W3CDTF">2021-11-03T12:15:00Z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